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99C7D" w14:textId="77777777" w:rsidR="00286128" w:rsidRDefault="00286128" w:rsidP="00924733">
      <w:pPr>
        <w:ind w:right="-567"/>
        <w:jc w:val="both"/>
        <w:rPr>
          <w:sz w:val="24"/>
        </w:rPr>
      </w:pPr>
    </w:p>
    <w:p w14:paraId="3B456A29" w14:textId="77777777" w:rsidR="00A735A4" w:rsidRDefault="005E1FCD" w:rsidP="00924733">
      <w:pPr>
        <w:ind w:right="-567"/>
        <w:jc w:val="both"/>
        <w:rPr>
          <w:rFonts w:ascii="Arial" w:hAnsi="Arial" w:cs="Arial"/>
          <w:sz w:val="24"/>
        </w:rPr>
      </w:pPr>
      <w:r>
        <w:rPr>
          <w:sz w:val="24"/>
        </w:rPr>
        <w:t xml:space="preserve">Číslo spisu:                                                                      Miesto a dátum:            </w:t>
      </w:r>
    </w:p>
    <w:p w14:paraId="71067F62" w14:textId="77777777" w:rsidR="005E1FCD" w:rsidRDefault="005E1FCD" w:rsidP="005E1FCD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2151C04C" w14:textId="77777777" w:rsidR="004E4130" w:rsidRPr="00B255F5" w:rsidRDefault="004E4130" w:rsidP="005E1FCD">
      <w:pPr>
        <w:tabs>
          <w:tab w:val="left" w:pos="0"/>
        </w:tabs>
        <w:jc w:val="center"/>
        <w:rPr>
          <w:b/>
          <w:sz w:val="24"/>
          <w:szCs w:val="24"/>
        </w:rPr>
      </w:pPr>
      <w:r w:rsidRPr="00B255F5">
        <w:rPr>
          <w:b/>
          <w:sz w:val="24"/>
          <w:szCs w:val="24"/>
        </w:rPr>
        <w:t>Ž</w:t>
      </w:r>
      <w:r w:rsidR="005E1FCD" w:rsidRPr="00B255F5">
        <w:rPr>
          <w:b/>
          <w:sz w:val="24"/>
          <w:szCs w:val="24"/>
        </w:rPr>
        <w:t xml:space="preserve"> </w:t>
      </w:r>
      <w:r w:rsidRPr="00B255F5">
        <w:rPr>
          <w:b/>
          <w:sz w:val="24"/>
          <w:szCs w:val="24"/>
        </w:rPr>
        <w:t>i</w:t>
      </w:r>
      <w:r w:rsidR="005E1FCD" w:rsidRPr="00B255F5">
        <w:rPr>
          <w:b/>
          <w:sz w:val="24"/>
          <w:szCs w:val="24"/>
        </w:rPr>
        <w:t xml:space="preserve"> </w:t>
      </w:r>
      <w:r w:rsidRPr="00B255F5">
        <w:rPr>
          <w:b/>
          <w:sz w:val="24"/>
          <w:szCs w:val="24"/>
        </w:rPr>
        <w:t>a</w:t>
      </w:r>
      <w:r w:rsidR="005E1FCD" w:rsidRPr="00B255F5">
        <w:rPr>
          <w:b/>
          <w:sz w:val="24"/>
          <w:szCs w:val="24"/>
        </w:rPr>
        <w:t xml:space="preserve"> </w:t>
      </w:r>
      <w:r w:rsidRPr="00B255F5">
        <w:rPr>
          <w:b/>
          <w:sz w:val="24"/>
          <w:szCs w:val="24"/>
        </w:rPr>
        <w:t>d</w:t>
      </w:r>
      <w:r w:rsidR="005E1FCD" w:rsidRPr="00B255F5">
        <w:rPr>
          <w:b/>
          <w:sz w:val="24"/>
          <w:szCs w:val="24"/>
        </w:rPr>
        <w:t xml:space="preserve"> </w:t>
      </w:r>
      <w:r w:rsidRPr="00B255F5">
        <w:rPr>
          <w:b/>
          <w:sz w:val="24"/>
          <w:szCs w:val="24"/>
        </w:rPr>
        <w:t>o</w:t>
      </w:r>
      <w:r w:rsidR="005E1FCD" w:rsidRPr="00B255F5">
        <w:rPr>
          <w:b/>
          <w:sz w:val="24"/>
          <w:szCs w:val="24"/>
        </w:rPr>
        <w:t xml:space="preserve"> </w:t>
      </w:r>
      <w:r w:rsidRPr="00B255F5">
        <w:rPr>
          <w:b/>
          <w:sz w:val="24"/>
          <w:szCs w:val="24"/>
        </w:rPr>
        <w:t>s</w:t>
      </w:r>
      <w:r w:rsidR="005E1FCD" w:rsidRPr="00B255F5">
        <w:rPr>
          <w:b/>
          <w:sz w:val="24"/>
          <w:szCs w:val="24"/>
        </w:rPr>
        <w:t xml:space="preserve"> </w:t>
      </w:r>
      <w:r w:rsidRPr="00B255F5">
        <w:rPr>
          <w:b/>
          <w:sz w:val="24"/>
          <w:szCs w:val="24"/>
        </w:rPr>
        <w:t>ť</w:t>
      </w:r>
    </w:p>
    <w:p w14:paraId="584AFA73" w14:textId="77777777" w:rsidR="004E4130" w:rsidRPr="00B255F5" w:rsidRDefault="004E4130" w:rsidP="005E1FCD">
      <w:pPr>
        <w:tabs>
          <w:tab w:val="left" w:pos="0"/>
        </w:tabs>
        <w:jc w:val="center"/>
        <w:rPr>
          <w:b/>
          <w:sz w:val="24"/>
          <w:szCs w:val="24"/>
        </w:rPr>
      </w:pPr>
      <w:r w:rsidRPr="00B255F5">
        <w:rPr>
          <w:b/>
          <w:sz w:val="24"/>
          <w:szCs w:val="24"/>
        </w:rPr>
        <w:t>o </w:t>
      </w:r>
      <w:r w:rsidR="00924733" w:rsidRPr="00B255F5">
        <w:rPr>
          <w:b/>
          <w:sz w:val="24"/>
          <w:szCs w:val="24"/>
        </w:rPr>
        <w:t>vyhotovenie kóp</w:t>
      </w:r>
      <w:r w:rsidR="005E1FCD" w:rsidRPr="00B255F5">
        <w:rPr>
          <w:b/>
          <w:sz w:val="24"/>
          <w:szCs w:val="24"/>
        </w:rPr>
        <w:t>ií archívnych dokumentov</w:t>
      </w:r>
    </w:p>
    <w:p w14:paraId="4F76FB9F" w14:textId="77777777" w:rsidR="004E4130" w:rsidRDefault="004E4130" w:rsidP="004E4130">
      <w:pPr>
        <w:tabs>
          <w:tab w:val="left" w:pos="0"/>
        </w:tabs>
        <w:spacing w:line="360" w:lineRule="auto"/>
        <w:jc w:val="center"/>
        <w:rPr>
          <w:szCs w:val="24"/>
        </w:rPr>
      </w:pPr>
    </w:p>
    <w:p w14:paraId="229FE78B" w14:textId="77777777" w:rsidR="00672ED1" w:rsidRDefault="005E1FCD" w:rsidP="005E1FC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Žiadateľ (meno,</w:t>
      </w:r>
      <w:r w:rsidR="003873F6">
        <w:rPr>
          <w:sz w:val="24"/>
          <w:szCs w:val="24"/>
        </w:rPr>
        <w:t xml:space="preserve"> </w:t>
      </w:r>
      <w:r>
        <w:rPr>
          <w:sz w:val="24"/>
          <w:szCs w:val="24"/>
        </w:rPr>
        <w:t>priezvisko,</w:t>
      </w:r>
      <w:r w:rsidR="003873F6">
        <w:rPr>
          <w:sz w:val="24"/>
          <w:szCs w:val="24"/>
        </w:rPr>
        <w:t xml:space="preserve"> </w:t>
      </w:r>
      <w:r>
        <w:rPr>
          <w:sz w:val="24"/>
          <w:szCs w:val="24"/>
        </w:rPr>
        <w:t>adresa)</w:t>
      </w:r>
      <w:r w:rsidR="00672ED1">
        <w:rPr>
          <w:sz w:val="24"/>
          <w:szCs w:val="24"/>
        </w:rPr>
        <w:t xml:space="preserve"> ………………………………………………………………</w:t>
      </w:r>
    </w:p>
    <w:p w14:paraId="6B827EBC" w14:textId="77777777" w:rsidR="005E1FCD" w:rsidRPr="004E4130" w:rsidRDefault="005E1FCD" w:rsidP="005E1FC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14:paraId="0844D7D4" w14:textId="77777777" w:rsidR="00672ED1" w:rsidRPr="004E4130" w:rsidRDefault="00924733" w:rsidP="005E1FCD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Telefón, email</w:t>
      </w:r>
      <w:r w:rsidR="00672ED1">
        <w:rPr>
          <w:sz w:val="24"/>
          <w:szCs w:val="24"/>
        </w:rPr>
        <w:t>:……………………………………………………………</w:t>
      </w:r>
      <w:r w:rsidR="005E1FCD">
        <w:rPr>
          <w:sz w:val="24"/>
          <w:szCs w:val="24"/>
        </w:rPr>
        <w:t>….</w:t>
      </w:r>
      <w:r w:rsidR="00672ED1">
        <w:rPr>
          <w:sz w:val="24"/>
          <w:szCs w:val="24"/>
        </w:rPr>
        <w:t>…………………...</w:t>
      </w:r>
    </w:p>
    <w:p w14:paraId="54189849" w14:textId="77777777" w:rsidR="005E1FCD" w:rsidRDefault="005E1FCD" w:rsidP="004E4130">
      <w:pPr>
        <w:tabs>
          <w:tab w:val="left" w:pos="0"/>
        </w:tabs>
        <w:spacing w:line="360" w:lineRule="auto"/>
        <w:rPr>
          <w:b/>
          <w:sz w:val="24"/>
          <w:szCs w:val="24"/>
        </w:rPr>
      </w:pPr>
    </w:p>
    <w:p w14:paraId="4E97122B" w14:textId="77777777" w:rsidR="004E4130" w:rsidRDefault="00924733" w:rsidP="004E4130">
      <w:pPr>
        <w:tabs>
          <w:tab w:val="left" w:pos="0"/>
        </w:tabs>
        <w:spacing w:line="360" w:lineRule="auto"/>
        <w:rPr>
          <w:b/>
          <w:sz w:val="24"/>
          <w:szCs w:val="24"/>
        </w:rPr>
      </w:pPr>
      <w:r w:rsidRPr="00924733">
        <w:rPr>
          <w:b/>
          <w:sz w:val="24"/>
          <w:szCs w:val="24"/>
        </w:rPr>
        <w:t xml:space="preserve">Žiadam o vyhotovenie kópií </w:t>
      </w:r>
      <w:r w:rsidR="005E1FCD">
        <w:rPr>
          <w:b/>
          <w:sz w:val="24"/>
          <w:szCs w:val="24"/>
        </w:rPr>
        <w:t>archívom</w:t>
      </w:r>
      <w:r w:rsidRPr="00924733">
        <w:rPr>
          <w:b/>
          <w:sz w:val="24"/>
          <w:szCs w:val="24"/>
        </w:rPr>
        <w:t>: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848"/>
        <w:gridCol w:w="672"/>
        <w:gridCol w:w="872"/>
        <w:gridCol w:w="1466"/>
        <w:gridCol w:w="827"/>
      </w:tblGrid>
      <w:tr w:rsidR="005E1FCD" w:rsidRPr="00DA6FC1" w14:paraId="314599EE" w14:textId="77777777" w:rsidTr="008E0DD2">
        <w:trPr>
          <w:trHeight w:val="526"/>
        </w:trPr>
        <w:tc>
          <w:tcPr>
            <w:tcW w:w="805" w:type="dxa"/>
            <w:shd w:val="clear" w:color="auto" w:fill="auto"/>
          </w:tcPr>
          <w:p w14:paraId="14A0D9CF" w14:textId="77777777" w:rsidR="005E1FCD" w:rsidRPr="005E1FCD" w:rsidRDefault="005E1FCD" w:rsidP="00DA6FC1">
            <w:pPr>
              <w:tabs>
                <w:tab w:val="left" w:pos="0"/>
              </w:tabs>
              <w:spacing w:line="360" w:lineRule="auto"/>
              <w:rPr>
                <w:i/>
              </w:rPr>
            </w:pPr>
            <w:r w:rsidRPr="005E1FCD">
              <w:rPr>
                <w:i/>
              </w:rPr>
              <w:t>Dátum</w:t>
            </w:r>
          </w:p>
        </w:tc>
        <w:tc>
          <w:tcPr>
            <w:tcW w:w="4866" w:type="dxa"/>
          </w:tcPr>
          <w:p w14:paraId="79D09A09" w14:textId="77777777" w:rsidR="005E1FCD" w:rsidRPr="005E1FCD" w:rsidRDefault="005E1FCD" w:rsidP="005E1FCD">
            <w:pPr>
              <w:tabs>
                <w:tab w:val="left" w:pos="0"/>
              </w:tabs>
              <w:spacing w:line="360" w:lineRule="auto"/>
              <w:rPr>
                <w:i/>
              </w:rPr>
            </w:pPr>
            <w:r w:rsidRPr="005E1FCD">
              <w:rPr>
                <w:i/>
              </w:rPr>
              <w:t>Identifikácia archívnych dokumentov (názov archívneho fondu/</w:t>
            </w:r>
            <w:r w:rsidR="003873F6">
              <w:rPr>
                <w:i/>
              </w:rPr>
              <w:t xml:space="preserve">zbierky, ukladacia jednotka, </w:t>
            </w:r>
            <w:proofErr w:type="spellStart"/>
            <w:r w:rsidR="003873F6">
              <w:rPr>
                <w:i/>
              </w:rPr>
              <w:t>inv</w:t>
            </w:r>
            <w:proofErr w:type="spellEnd"/>
            <w:r w:rsidRPr="005E1FCD">
              <w:rPr>
                <w:i/>
              </w:rPr>
              <w:t>. č.)</w:t>
            </w:r>
          </w:p>
        </w:tc>
        <w:tc>
          <w:tcPr>
            <w:tcW w:w="666" w:type="dxa"/>
            <w:shd w:val="clear" w:color="auto" w:fill="auto"/>
          </w:tcPr>
          <w:p w14:paraId="52B2422E" w14:textId="77777777" w:rsidR="005E1FCD" w:rsidRPr="005E1FCD" w:rsidRDefault="005E1FCD" w:rsidP="00DA6FC1">
            <w:pPr>
              <w:tabs>
                <w:tab w:val="left" w:pos="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Počet listov</w:t>
            </w:r>
          </w:p>
        </w:tc>
        <w:tc>
          <w:tcPr>
            <w:tcW w:w="865" w:type="dxa"/>
          </w:tcPr>
          <w:p w14:paraId="1BA1C2BE" w14:textId="77777777" w:rsidR="005E1FCD" w:rsidRPr="005E1FCD" w:rsidRDefault="005E1FCD" w:rsidP="00DA6FC1">
            <w:pPr>
              <w:tabs>
                <w:tab w:val="left" w:pos="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Celková suma</w:t>
            </w:r>
          </w:p>
        </w:tc>
        <w:tc>
          <w:tcPr>
            <w:tcW w:w="1468" w:type="dxa"/>
          </w:tcPr>
          <w:p w14:paraId="27B8B94F" w14:textId="77777777" w:rsidR="005E1FCD" w:rsidRPr="005E1FCD" w:rsidRDefault="005E1FCD" w:rsidP="00DA6FC1">
            <w:pPr>
              <w:tabs>
                <w:tab w:val="left" w:pos="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Kópia určená na zverejnenie</w:t>
            </w:r>
          </w:p>
        </w:tc>
        <w:tc>
          <w:tcPr>
            <w:tcW w:w="820" w:type="dxa"/>
            <w:shd w:val="clear" w:color="auto" w:fill="auto"/>
          </w:tcPr>
          <w:p w14:paraId="74A9CDB5" w14:textId="77777777" w:rsidR="005E1FCD" w:rsidRPr="005E1FCD" w:rsidRDefault="005E1FCD" w:rsidP="000E114B">
            <w:pPr>
              <w:tabs>
                <w:tab w:val="left" w:pos="0"/>
              </w:tabs>
              <w:spacing w:line="360" w:lineRule="auto"/>
              <w:rPr>
                <w:i/>
              </w:rPr>
            </w:pPr>
            <w:r>
              <w:rPr>
                <w:i/>
              </w:rPr>
              <w:t>Prevzal</w:t>
            </w:r>
          </w:p>
        </w:tc>
      </w:tr>
      <w:tr w:rsidR="005E1FCD" w:rsidRPr="00DA6FC1" w14:paraId="66251CA7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562F1EFE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68C4E6D0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64D7B305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41FBB184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6FD5E19A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7B3CCA2D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E1FCD" w:rsidRPr="00DA6FC1" w14:paraId="476CFC46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38C919B2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15EB9224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095225B4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2F7D2DD4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7053E3C5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5D5600E3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E1FCD" w:rsidRPr="00DA6FC1" w14:paraId="3BF6AD1F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3B16F447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7AA62261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5281D43B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59B7B1F9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773395CA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11065BA6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E1FCD" w:rsidRPr="00DA6FC1" w14:paraId="3FE8DE99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015C527C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4DD518D1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0325E57E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5FE1D05D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75036576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1E58635E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E1FCD" w:rsidRPr="00DA6FC1" w14:paraId="23F78BC6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63B05811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7F2F5EC3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57534FD5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322A74EC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21D453B5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699C15A7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E1FCD" w:rsidRPr="00DA6FC1" w14:paraId="719C91F3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6AB9F82E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7B72E0F6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012D3EEC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3FD39975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33B30069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75239874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E1FCD" w:rsidRPr="00DA6FC1" w14:paraId="30095A4D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1E980234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48994029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3A3F325F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257C394F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29AF5A87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4730A3D1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E1FCD" w:rsidRPr="00DA6FC1" w14:paraId="54446F2C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71D9F97C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52450F1E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3E61E284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4C3BBC04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2AA8CC08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28A81BEF" w14:textId="77777777" w:rsidR="005E1FCD" w:rsidRPr="00DA6FC1" w:rsidRDefault="005E1FCD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14:paraId="55CD7728" w14:textId="77777777" w:rsidTr="008E0DD2">
        <w:trPr>
          <w:trHeight w:val="314"/>
        </w:trPr>
        <w:tc>
          <w:tcPr>
            <w:tcW w:w="805" w:type="dxa"/>
            <w:shd w:val="clear" w:color="auto" w:fill="auto"/>
          </w:tcPr>
          <w:p w14:paraId="6069D289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56BEACA8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6BF28F88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537940D4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6DB8D88F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6758D417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14:paraId="525E6F85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46611C96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16928548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0E0FC605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0E2C5D66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5707D2A4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6228CD72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14:paraId="384B4F48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0BE92ABE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0B19844F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6CF57089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1EEB2D8F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3F3F8F1B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0461D594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14:paraId="317BB101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3C2D3FB1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2EF14E88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7A5E7A17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157EB786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39534A33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4B525B0C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14:paraId="75B3CB43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71423E70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15624F0B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777F1250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60EE858A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3985F05A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626271C7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14:paraId="7639F2FD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0D89BFBB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788D1C1B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587C3A55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30D6B8E7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38805095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2DA035BA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14:paraId="2614EC6E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282BCC9F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3355BB37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7AFC0372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311D1DC8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450C54C0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051C3474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14:paraId="74EF46A4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0BBF0AD6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3B0F632C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585C67FF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6C0E99BF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072D14C0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6781ADA3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14:paraId="4A6142DC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1A75E828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385813A2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25F6042C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6A0AC90C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3ACFD2FC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51DDF087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14:paraId="30855506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104EC745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393F5146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4D1DAE8A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06BDC23F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38D1A3C2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5D841E25" w14:textId="77777777" w:rsidR="00385D6E" w:rsidRPr="00DA6FC1" w:rsidRDefault="00385D6E" w:rsidP="00DA6FC1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85D6E" w:rsidRPr="00DA6FC1" w14:paraId="41106251" w14:textId="77777777" w:rsidTr="008E0DD2">
        <w:trPr>
          <w:trHeight w:val="320"/>
        </w:trPr>
        <w:tc>
          <w:tcPr>
            <w:tcW w:w="805" w:type="dxa"/>
            <w:shd w:val="clear" w:color="auto" w:fill="auto"/>
          </w:tcPr>
          <w:p w14:paraId="061B8A05" w14:textId="77777777" w:rsidR="00385D6E" w:rsidRPr="00DA6FC1" w:rsidRDefault="00385D6E" w:rsidP="00ED648C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866" w:type="dxa"/>
          </w:tcPr>
          <w:p w14:paraId="698A9630" w14:textId="77777777" w:rsidR="00385D6E" w:rsidRPr="00DA6FC1" w:rsidRDefault="00385D6E" w:rsidP="00ED648C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14:paraId="04B0AE5F" w14:textId="77777777" w:rsidR="00385D6E" w:rsidRPr="00DA6FC1" w:rsidRDefault="00385D6E" w:rsidP="00ED648C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</w:tcPr>
          <w:p w14:paraId="091E1A74" w14:textId="77777777" w:rsidR="00385D6E" w:rsidRPr="00DA6FC1" w:rsidRDefault="00385D6E" w:rsidP="00ED648C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14:paraId="62E9807F" w14:textId="77777777" w:rsidR="00385D6E" w:rsidRPr="00DA6FC1" w:rsidRDefault="00385D6E" w:rsidP="00ED648C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14:paraId="32F3765B" w14:textId="77777777" w:rsidR="00385D6E" w:rsidRPr="00DA6FC1" w:rsidRDefault="00385D6E" w:rsidP="00ED648C">
            <w:pPr>
              <w:tabs>
                <w:tab w:val="left" w:pos="0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14:paraId="2C988E6D" w14:textId="77777777" w:rsidR="004E4130" w:rsidRDefault="004E4130" w:rsidP="00385D6E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</w:p>
    <w:p w14:paraId="739CACA2" w14:textId="77777777" w:rsidR="00C24852" w:rsidRDefault="00C24852" w:rsidP="00C24852">
      <w:pPr>
        <w:tabs>
          <w:tab w:val="left" w:pos="0"/>
        </w:tabs>
        <w:spacing w:line="240" w:lineRule="atLeast"/>
        <w:ind w:left="720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ab/>
      </w:r>
      <w:r>
        <w:rPr>
          <w:b/>
          <w:caps/>
          <w:sz w:val="24"/>
          <w:szCs w:val="24"/>
        </w:rPr>
        <w:tab/>
      </w:r>
    </w:p>
    <w:p w14:paraId="5C97B62A" w14:textId="77777777" w:rsidR="008E0DD2" w:rsidRDefault="009F6377" w:rsidP="00C24852">
      <w:pPr>
        <w:tabs>
          <w:tab w:val="left" w:pos="0"/>
        </w:tabs>
        <w:spacing w:line="240" w:lineRule="atLeast"/>
        <w:ind w:left="7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Druh, </w:t>
      </w:r>
      <w:r w:rsidR="008E0DD2" w:rsidRPr="00384B0B">
        <w:rPr>
          <w:b/>
          <w:caps/>
          <w:sz w:val="24"/>
          <w:szCs w:val="24"/>
        </w:rPr>
        <w:t xml:space="preserve">formát </w:t>
      </w:r>
      <w:r>
        <w:rPr>
          <w:b/>
          <w:caps/>
          <w:sz w:val="24"/>
          <w:szCs w:val="24"/>
        </w:rPr>
        <w:t xml:space="preserve">a cena </w:t>
      </w:r>
      <w:r w:rsidR="008E0DD2" w:rsidRPr="00384B0B">
        <w:rPr>
          <w:b/>
          <w:caps/>
          <w:sz w:val="24"/>
          <w:szCs w:val="24"/>
        </w:rPr>
        <w:t>kópie</w:t>
      </w:r>
    </w:p>
    <w:p w14:paraId="43345814" w14:textId="77777777" w:rsidR="00C24852" w:rsidRDefault="00C24852" w:rsidP="00C24852">
      <w:pPr>
        <w:tabs>
          <w:tab w:val="left" w:pos="0"/>
        </w:tabs>
        <w:spacing w:line="240" w:lineRule="atLeast"/>
        <w:ind w:left="720"/>
        <w:jc w:val="both"/>
        <w:rPr>
          <w:b/>
          <w:caps/>
          <w:sz w:val="24"/>
          <w:szCs w:val="24"/>
        </w:rPr>
      </w:pPr>
    </w:p>
    <w:p w14:paraId="4A23C38B" w14:textId="77777777" w:rsidR="0092247B" w:rsidRDefault="0092247B" w:rsidP="00385D6E">
      <w:pPr>
        <w:tabs>
          <w:tab w:val="left" w:pos="0"/>
        </w:tabs>
        <w:spacing w:line="240" w:lineRule="atLeast"/>
        <w:jc w:val="both"/>
        <w:rPr>
          <w:sz w:val="24"/>
          <w:szCs w:val="24"/>
        </w:rPr>
      </w:pPr>
    </w:p>
    <w:p w14:paraId="591181E3" w14:textId="77777777" w:rsidR="0092247B" w:rsidRDefault="0092247B" w:rsidP="0092247B">
      <w:pPr>
        <w:overflowPunct/>
        <w:textAlignment w:val="auto"/>
        <w:rPr>
          <w:sz w:val="22"/>
          <w:szCs w:val="22"/>
        </w:rPr>
      </w:pPr>
      <w:r w:rsidRPr="0092247B">
        <w:rPr>
          <w:sz w:val="22"/>
          <w:szCs w:val="22"/>
        </w:rPr>
        <w:t xml:space="preserve">Jednostranné  (voľné listy/viazané) </w:t>
      </w:r>
      <w:r>
        <w:rPr>
          <w:sz w:val="22"/>
          <w:szCs w:val="22"/>
        </w:rPr>
        <w:t>–</w:t>
      </w:r>
      <w:r w:rsidR="000425AF">
        <w:rPr>
          <w:sz w:val="22"/>
          <w:szCs w:val="22"/>
        </w:rPr>
        <w:t xml:space="preserve"> </w:t>
      </w:r>
      <w:r w:rsidR="000E114B">
        <w:rPr>
          <w:sz w:val="22"/>
          <w:szCs w:val="22"/>
        </w:rPr>
        <w:t>obojstranné</w:t>
      </w:r>
      <w:r>
        <w:rPr>
          <w:sz w:val="22"/>
          <w:szCs w:val="22"/>
        </w:rPr>
        <w:t xml:space="preserve"> </w:t>
      </w:r>
      <w:r w:rsidRPr="0092247B">
        <w:rPr>
          <w:sz w:val="22"/>
          <w:szCs w:val="22"/>
        </w:rPr>
        <w:t>(</w:t>
      </w:r>
      <w:r>
        <w:rPr>
          <w:sz w:val="22"/>
          <w:szCs w:val="22"/>
        </w:rPr>
        <w:t>voľné</w:t>
      </w:r>
      <w:r w:rsidRPr="0092247B">
        <w:rPr>
          <w:sz w:val="22"/>
          <w:szCs w:val="22"/>
        </w:rPr>
        <w:t>/viazané) - veľkoformátové (mapy, noviny, plagáty,</w:t>
      </w:r>
      <w:r>
        <w:rPr>
          <w:sz w:val="22"/>
          <w:szCs w:val="22"/>
        </w:rPr>
        <w:t xml:space="preserve"> </w:t>
      </w:r>
      <w:r w:rsidRPr="0092247B">
        <w:rPr>
          <w:sz w:val="22"/>
          <w:szCs w:val="22"/>
        </w:rPr>
        <w:t>publikácie) l list/euro</w:t>
      </w:r>
      <w:r w:rsidR="009F6377">
        <w:rPr>
          <w:sz w:val="22"/>
          <w:szCs w:val="22"/>
        </w:rPr>
        <w:t>:</w:t>
      </w:r>
    </w:p>
    <w:p w14:paraId="0FB0CBDE" w14:textId="77777777" w:rsidR="009F6377" w:rsidRPr="0092247B" w:rsidRDefault="009F6377" w:rsidP="009F6377">
      <w:pPr>
        <w:numPr>
          <w:ilvl w:val="0"/>
          <w:numId w:val="5"/>
        </w:numPr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>čiernobiele</w:t>
      </w:r>
    </w:p>
    <w:p w14:paraId="0C89B46E" w14:textId="77777777" w:rsidR="0092247B" w:rsidRPr="0092247B" w:rsidRDefault="000425AF" w:rsidP="0092247B">
      <w:pPr>
        <w:overflowPunct/>
        <w:ind w:firstLine="708"/>
        <w:textAlignment w:val="auto"/>
        <w:rPr>
          <w:sz w:val="22"/>
          <w:szCs w:val="22"/>
        </w:rPr>
      </w:pPr>
      <w:r>
        <w:rPr>
          <w:sz w:val="24"/>
          <w:szCs w:val="24"/>
        </w:rPr>
        <w:sym w:font="Wingdings" w:char="F0A8"/>
      </w:r>
      <w:r w:rsidR="0092247B" w:rsidRPr="009224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24852">
        <w:rPr>
          <w:sz w:val="22"/>
          <w:szCs w:val="22"/>
        </w:rPr>
        <w:t xml:space="preserve">  </w:t>
      </w:r>
      <w:r w:rsidR="0092247B" w:rsidRPr="0092247B">
        <w:rPr>
          <w:sz w:val="22"/>
          <w:szCs w:val="22"/>
        </w:rPr>
        <w:t xml:space="preserve">A4 </w:t>
      </w:r>
      <w:r w:rsidR="0092247B">
        <w:rPr>
          <w:sz w:val="22"/>
          <w:szCs w:val="22"/>
        </w:rPr>
        <w:t xml:space="preserve"> </w:t>
      </w:r>
      <w:r w:rsidR="0092247B" w:rsidRPr="0092247B">
        <w:rPr>
          <w:sz w:val="22"/>
          <w:szCs w:val="22"/>
        </w:rPr>
        <w:t>(0,</w:t>
      </w:r>
      <w:r w:rsidR="009F6377">
        <w:rPr>
          <w:sz w:val="22"/>
          <w:szCs w:val="22"/>
        </w:rPr>
        <w:t>20</w:t>
      </w:r>
      <w:r w:rsidR="0092247B" w:rsidRPr="0092247B">
        <w:rPr>
          <w:sz w:val="22"/>
          <w:szCs w:val="22"/>
        </w:rPr>
        <w:t>/0,2</w:t>
      </w:r>
      <w:r w:rsidR="009F6377">
        <w:rPr>
          <w:sz w:val="22"/>
          <w:szCs w:val="22"/>
        </w:rPr>
        <w:t>5</w:t>
      </w:r>
      <w:r w:rsidR="0092247B" w:rsidRPr="0092247B">
        <w:rPr>
          <w:sz w:val="22"/>
          <w:szCs w:val="22"/>
        </w:rPr>
        <w:t xml:space="preserve"> - 0,</w:t>
      </w:r>
      <w:r w:rsidR="00765DE8">
        <w:rPr>
          <w:sz w:val="22"/>
          <w:szCs w:val="22"/>
        </w:rPr>
        <w:t>40</w:t>
      </w:r>
      <w:r w:rsidR="0092247B" w:rsidRPr="0092247B">
        <w:rPr>
          <w:sz w:val="22"/>
          <w:szCs w:val="22"/>
        </w:rPr>
        <w:t>/0,</w:t>
      </w:r>
      <w:r w:rsidR="009F6377">
        <w:rPr>
          <w:sz w:val="22"/>
          <w:szCs w:val="22"/>
        </w:rPr>
        <w:t>50 - 0,</w:t>
      </w:r>
      <w:r w:rsidR="00765DE8">
        <w:rPr>
          <w:sz w:val="22"/>
          <w:szCs w:val="22"/>
        </w:rPr>
        <w:t>35</w:t>
      </w:r>
      <w:r w:rsidR="0092247B" w:rsidRPr="0092247B">
        <w:rPr>
          <w:sz w:val="22"/>
          <w:szCs w:val="22"/>
        </w:rPr>
        <w:t>/0,</w:t>
      </w:r>
      <w:r w:rsidR="00765DE8">
        <w:rPr>
          <w:sz w:val="22"/>
          <w:szCs w:val="22"/>
        </w:rPr>
        <w:t>70</w:t>
      </w:r>
      <w:r w:rsidR="0092247B" w:rsidRPr="0092247B">
        <w:rPr>
          <w:sz w:val="22"/>
          <w:szCs w:val="22"/>
        </w:rPr>
        <w:t>)</w:t>
      </w:r>
    </w:p>
    <w:p w14:paraId="19DB9CF5" w14:textId="77777777" w:rsidR="0092247B" w:rsidRPr="0092247B" w:rsidRDefault="000425AF" w:rsidP="0092247B">
      <w:pPr>
        <w:overflowPunct/>
        <w:ind w:firstLine="708"/>
        <w:textAlignment w:val="auto"/>
        <w:rPr>
          <w:sz w:val="22"/>
          <w:szCs w:val="22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</w:t>
      </w:r>
      <w:r w:rsidR="00C24852">
        <w:rPr>
          <w:sz w:val="24"/>
          <w:szCs w:val="24"/>
        </w:rPr>
        <w:t xml:space="preserve">  </w:t>
      </w:r>
      <w:r w:rsidR="0092247B" w:rsidRPr="0092247B">
        <w:rPr>
          <w:sz w:val="22"/>
          <w:szCs w:val="22"/>
        </w:rPr>
        <w:t>A3 (0,</w:t>
      </w:r>
      <w:r w:rsidR="009F6377">
        <w:rPr>
          <w:sz w:val="22"/>
          <w:szCs w:val="22"/>
        </w:rPr>
        <w:t>30</w:t>
      </w:r>
      <w:r w:rsidR="0092247B" w:rsidRPr="0092247B">
        <w:rPr>
          <w:sz w:val="22"/>
          <w:szCs w:val="22"/>
        </w:rPr>
        <w:t>/0,</w:t>
      </w:r>
      <w:r w:rsidR="009F6377">
        <w:rPr>
          <w:sz w:val="22"/>
          <w:szCs w:val="22"/>
        </w:rPr>
        <w:t>30</w:t>
      </w:r>
      <w:r w:rsidR="0092247B" w:rsidRPr="0092247B">
        <w:rPr>
          <w:sz w:val="22"/>
          <w:szCs w:val="22"/>
        </w:rPr>
        <w:t xml:space="preserve"> - 0,5</w:t>
      </w:r>
      <w:r w:rsidR="009F6377">
        <w:rPr>
          <w:sz w:val="22"/>
          <w:szCs w:val="22"/>
        </w:rPr>
        <w:t>5</w:t>
      </w:r>
      <w:r w:rsidR="0092247B" w:rsidRPr="0092247B">
        <w:rPr>
          <w:sz w:val="22"/>
          <w:szCs w:val="22"/>
        </w:rPr>
        <w:t>/0,</w:t>
      </w:r>
      <w:r w:rsidR="009F6377">
        <w:rPr>
          <w:sz w:val="22"/>
          <w:szCs w:val="22"/>
        </w:rPr>
        <w:t>60</w:t>
      </w:r>
      <w:r w:rsidR="0092247B" w:rsidRPr="0092247B">
        <w:rPr>
          <w:sz w:val="22"/>
          <w:szCs w:val="22"/>
        </w:rPr>
        <w:t xml:space="preserve"> - 0,</w:t>
      </w:r>
      <w:r w:rsidR="009F6377">
        <w:rPr>
          <w:sz w:val="22"/>
          <w:szCs w:val="22"/>
        </w:rPr>
        <w:t>40</w:t>
      </w:r>
      <w:r w:rsidR="0092247B" w:rsidRPr="0092247B">
        <w:rPr>
          <w:sz w:val="22"/>
          <w:szCs w:val="22"/>
        </w:rPr>
        <w:t>/0,</w:t>
      </w:r>
      <w:r w:rsidR="009F6377">
        <w:rPr>
          <w:sz w:val="22"/>
          <w:szCs w:val="22"/>
        </w:rPr>
        <w:t>8</w:t>
      </w:r>
      <w:r w:rsidR="00765DE8">
        <w:rPr>
          <w:sz w:val="22"/>
          <w:szCs w:val="22"/>
        </w:rPr>
        <w:t>5</w:t>
      </w:r>
      <w:r w:rsidR="0092247B" w:rsidRPr="0092247B">
        <w:rPr>
          <w:sz w:val="22"/>
          <w:szCs w:val="22"/>
        </w:rPr>
        <w:t>)</w:t>
      </w:r>
    </w:p>
    <w:p w14:paraId="192110F0" w14:textId="77777777" w:rsidR="009F6377" w:rsidRDefault="009F6377" w:rsidP="009F6377">
      <w:pPr>
        <w:numPr>
          <w:ilvl w:val="0"/>
          <w:numId w:val="4"/>
        </w:num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farebné</w:t>
      </w:r>
    </w:p>
    <w:p w14:paraId="249387ED" w14:textId="77777777" w:rsidR="0092247B" w:rsidRPr="0092247B" w:rsidRDefault="000425AF" w:rsidP="0092247B">
      <w:pPr>
        <w:overflowPunct/>
        <w:ind w:firstLine="708"/>
        <w:textAlignment w:val="auto"/>
        <w:rPr>
          <w:sz w:val="22"/>
          <w:szCs w:val="22"/>
        </w:rPr>
      </w:pPr>
      <w:r>
        <w:rPr>
          <w:sz w:val="24"/>
          <w:szCs w:val="24"/>
        </w:rPr>
        <w:sym w:font="Wingdings" w:char="F0A8"/>
      </w:r>
      <w:r w:rsidR="0092247B" w:rsidRPr="0092247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24852">
        <w:rPr>
          <w:sz w:val="22"/>
          <w:szCs w:val="22"/>
        </w:rPr>
        <w:t xml:space="preserve">  </w:t>
      </w:r>
      <w:r w:rsidR="0092247B" w:rsidRPr="0092247B">
        <w:rPr>
          <w:sz w:val="22"/>
          <w:szCs w:val="22"/>
        </w:rPr>
        <w:t>A4 (0,</w:t>
      </w:r>
      <w:r w:rsidR="009F6377">
        <w:rPr>
          <w:sz w:val="22"/>
          <w:szCs w:val="22"/>
        </w:rPr>
        <w:t>90</w:t>
      </w:r>
      <w:r w:rsidR="0092247B" w:rsidRPr="0092247B">
        <w:rPr>
          <w:sz w:val="22"/>
          <w:szCs w:val="22"/>
        </w:rPr>
        <w:t>/</w:t>
      </w:r>
      <w:r w:rsidR="009F6377">
        <w:rPr>
          <w:sz w:val="22"/>
          <w:szCs w:val="22"/>
        </w:rPr>
        <w:t>1,00</w:t>
      </w:r>
      <w:r w:rsidR="0092247B" w:rsidRPr="0092247B">
        <w:rPr>
          <w:sz w:val="22"/>
          <w:szCs w:val="22"/>
        </w:rPr>
        <w:t xml:space="preserve"> - 1,</w:t>
      </w:r>
      <w:r w:rsidR="009F6377">
        <w:rPr>
          <w:sz w:val="22"/>
          <w:szCs w:val="22"/>
        </w:rPr>
        <w:t>40</w:t>
      </w:r>
      <w:r w:rsidR="0092247B" w:rsidRPr="0092247B">
        <w:rPr>
          <w:sz w:val="22"/>
          <w:szCs w:val="22"/>
        </w:rPr>
        <w:t>/</w:t>
      </w:r>
      <w:r w:rsidR="009F6377">
        <w:rPr>
          <w:sz w:val="22"/>
          <w:szCs w:val="22"/>
        </w:rPr>
        <w:t>2</w:t>
      </w:r>
      <w:r w:rsidR="0092247B" w:rsidRPr="0092247B">
        <w:rPr>
          <w:sz w:val="22"/>
          <w:szCs w:val="22"/>
        </w:rPr>
        <w:t>,</w:t>
      </w:r>
      <w:r w:rsidR="009F6377">
        <w:rPr>
          <w:sz w:val="22"/>
          <w:szCs w:val="22"/>
        </w:rPr>
        <w:t>00</w:t>
      </w:r>
      <w:r w:rsidR="0092247B" w:rsidRPr="0092247B">
        <w:rPr>
          <w:sz w:val="22"/>
          <w:szCs w:val="22"/>
        </w:rPr>
        <w:t>)</w:t>
      </w:r>
    </w:p>
    <w:p w14:paraId="4AD2668A" w14:textId="77777777" w:rsidR="0092247B" w:rsidRDefault="00C24852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425AF">
        <w:rPr>
          <w:sz w:val="24"/>
          <w:szCs w:val="24"/>
        </w:rPr>
        <w:sym w:font="Wingdings" w:char="F0A8"/>
      </w:r>
      <w:r w:rsidR="000425A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92247B" w:rsidRPr="0092247B">
        <w:rPr>
          <w:sz w:val="22"/>
          <w:szCs w:val="22"/>
        </w:rPr>
        <w:t>A3 (1,</w:t>
      </w:r>
      <w:r w:rsidR="009F6377">
        <w:rPr>
          <w:sz w:val="22"/>
          <w:szCs w:val="22"/>
        </w:rPr>
        <w:t>60</w:t>
      </w:r>
      <w:r w:rsidR="0092247B" w:rsidRPr="0092247B">
        <w:rPr>
          <w:sz w:val="22"/>
          <w:szCs w:val="22"/>
        </w:rPr>
        <w:t>/1,</w:t>
      </w:r>
      <w:r w:rsidR="009F6377">
        <w:rPr>
          <w:sz w:val="22"/>
          <w:szCs w:val="22"/>
        </w:rPr>
        <w:t>70</w:t>
      </w:r>
      <w:r w:rsidR="0092247B" w:rsidRPr="0092247B">
        <w:rPr>
          <w:sz w:val="22"/>
          <w:szCs w:val="22"/>
        </w:rPr>
        <w:t xml:space="preserve"> -</w:t>
      </w:r>
      <w:r w:rsidR="00765DE8">
        <w:rPr>
          <w:sz w:val="22"/>
          <w:szCs w:val="22"/>
        </w:rPr>
        <w:t xml:space="preserve">  </w:t>
      </w:r>
      <w:r w:rsidR="009F6377">
        <w:rPr>
          <w:sz w:val="22"/>
          <w:szCs w:val="22"/>
        </w:rPr>
        <w:t>2,00</w:t>
      </w:r>
      <w:r w:rsidR="0092247B" w:rsidRPr="0092247B">
        <w:rPr>
          <w:sz w:val="22"/>
          <w:szCs w:val="22"/>
        </w:rPr>
        <w:t>/2,</w:t>
      </w:r>
      <w:r w:rsidR="009F6377">
        <w:rPr>
          <w:sz w:val="22"/>
          <w:szCs w:val="22"/>
        </w:rPr>
        <w:t>80</w:t>
      </w:r>
      <w:r w:rsidR="0092247B" w:rsidRPr="0092247B">
        <w:rPr>
          <w:sz w:val="22"/>
          <w:szCs w:val="22"/>
        </w:rPr>
        <w:t>)</w:t>
      </w:r>
    </w:p>
    <w:p w14:paraId="04B49500" w14:textId="77777777" w:rsidR="001D17F3" w:rsidRDefault="001D17F3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1EC4E4D0" w14:textId="77777777" w:rsidR="00C24852" w:rsidRDefault="00C24852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028AC1CE" w14:textId="77777777" w:rsidR="00C24852" w:rsidRDefault="00C24852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Kópia mikrofilmu</w:t>
      </w:r>
    </w:p>
    <w:p w14:paraId="20399ED4" w14:textId="77777777" w:rsidR="001D17F3" w:rsidRDefault="00C24852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</w:t>
      </w:r>
      <w:r w:rsidR="001D17F3">
        <w:rPr>
          <w:sz w:val="22"/>
          <w:szCs w:val="22"/>
        </w:rPr>
        <w:t>A4 (0,3</w:t>
      </w:r>
      <w:r w:rsidR="009F6377">
        <w:rPr>
          <w:sz w:val="22"/>
          <w:szCs w:val="22"/>
        </w:rPr>
        <w:t>5</w:t>
      </w:r>
      <w:r w:rsidR="001D17F3">
        <w:rPr>
          <w:sz w:val="22"/>
          <w:szCs w:val="22"/>
        </w:rPr>
        <w:t>)</w:t>
      </w:r>
    </w:p>
    <w:p w14:paraId="5D8EFE30" w14:textId="77777777" w:rsidR="001D17F3" w:rsidRDefault="001D17F3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51BA59BE" w14:textId="77777777" w:rsidR="00C24852" w:rsidRDefault="00C24852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7511B3D9" w14:textId="77777777" w:rsidR="001D17F3" w:rsidRPr="00597EBB" w:rsidRDefault="001D17F3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 xml:space="preserve">Vyhotovenie kópie </w:t>
      </w:r>
      <w:r w:rsidR="00C24852" w:rsidRPr="00597EBB">
        <w:rPr>
          <w:sz w:val="22"/>
          <w:szCs w:val="22"/>
        </w:rPr>
        <w:t>digitálnou technikou (</w:t>
      </w:r>
      <w:r w:rsidRPr="00597EBB">
        <w:rPr>
          <w:sz w:val="22"/>
          <w:szCs w:val="22"/>
        </w:rPr>
        <w:t>skenerom)</w:t>
      </w:r>
      <w:r w:rsidR="007D595C" w:rsidRPr="00597EBB">
        <w:rPr>
          <w:rStyle w:val="Odkaznapoznmkupodiarou"/>
          <w:sz w:val="22"/>
          <w:szCs w:val="22"/>
        </w:rPr>
        <w:footnoteReference w:id="1"/>
      </w:r>
      <w:r w:rsidRPr="00597EBB">
        <w:rPr>
          <w:sz w:val="22"/>
          <w:szCs w:val="22"/>
        </w:rPr>
        <w:t xml:space="preserve"> s rozlíšením do </w:t>
      </w:r>
      <w:r w:rsidR="00717F88" w:rsidRPr="00597EBB">
        <w:rPr>
          <w:sz w:val="22"/>
          <w:szCs w:val="22"/>
        </w:rPr>
        <w:t>300 DPI</w:t>
      </w:r>
      <w:r w:rsidR="00597EBB" w:rsidRPr="00597EBB">
        <w:rPr>
          <w:sz w:val="22"/>
          <w:szCs w:val="22"/>
        </w:rPr>
        <w:t xml:space="preserve"> a tlač z digitálneho záznamu</w:t>
      </w:r>
      <w:r w:rsidR="00C24852" w:rsidRPr="00597EBB">
        <w:rPr>
          <w:sz w:val="22"/>
          <w:szCs w:val="22"/>
        </w:rPr>
        <w:t>:</w:t>
      </w:r>
    </w:p>
    <w:p w14:paraId="432D8644" w14:textId="77777777" w:rsidR="00717F88" w:rsidRPr="00597EBB" w:rsidRDefault="00717F88" w:rsidP="0092247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4484B10D" w14:textId="77777777" w:rsidR="00717F88" w:rsidRPr="00597EBB" w:rsidRDefault="00C24852" w:rsidP="00C24852">
      <w:pPr>
        <w:tabs>
          <w:tab w:val="left" w:pos="0"/>
        </w:tabs>
        <w:spacing w:line="240" w:lineRule="atLeast"/>
        <w:ind w:left="420"/>
        <w:jc w:val="both"/>
        <w:rPr>
          <w:sz w:val="22"/>
          <w:szCs w:val="22"/>
        </w:rPr>
      </w:pP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sym w:font="Wingdings" w:char="F0A8"/>
      </w:r>
      <w:r w:rsidRPr="00597EBB">
        <w:rPr>
          <w:sz w:val="22"/>
          <w:szCs w:val="22"/>
        </w:rPr>
        <w:t xml:space="preserve">      </w:t>
      </w:r>
      <w:r w:rsidR="00717F88" w:rsidRPr="00597EBB">
        <w:rPr>
          <w:sz w:val="22"/>
          <w:szCs w:val="22"/>
        </w:rPr>
        <w:t>veľkosť orig</w:t>
      </w:r>
      <w:r w:rsidR="00597EBB">
        <w:rPr>
          <w:sz w:val="22"/>
          <w:szCs w:val="22"/>
        </w:rPr>
        <w:t xml:space="preserve">inálnej predlohy do formátu A4: </w:t>
      </w:r>
      <w:r w:rsidR="00717F88" w:rsidRPr="00597EBB">
        <w:rPr>
          <w:sz w:val="22"/>
          <w:szCs w:val="22"/>
        </w:rPr>
        <w:t xml:space="preserve">1 </w:t>
      </w:r>
      <w:r w:rsidR="00597EBB" w:rsidRPr="00597EBB">
        <w:rPr>
          <w:sz w:val="22"/>
          <w:szCs w:val="22"/>
        </w:rPr>
        <w:t xml:space="preserve">list/2,00; </w:t>
      </w:r>
      <w:r w:rsidR="00B36824">
        <w:rPr>
          <w:sz w:val="22"/>
          <w:szCs w:val="22"/>
        </w:rPr>
        <w:t xml:space="preserve">        </w:t>
      </w:r>
      <w:r w:rsidR="00597EBB" w:rsidRPr="00597EBB">
        <w:rPr>
          <w:sz w:val="22"/>
          <w:szCs w:val="22"/>
        </w:rPr>
        <w:t>tlač ČB/F: 0,70/1,70</w:t>
      </w:r>
      <w:r w:rsidR="00B36824">
        <w:rPr>
          <w:sz w:val="22"/>
          <w:szCs w:val="22"/>
        </w:rPr>
        <w:t>;</w:t>
      </w:r>
    </w:p>
    <w:p w14:paraId="31890B1A" w14:textId="77777777" w:rsidR="00717F88" w:rsidRPr="00597EBB" w:rsidRDefault="00C24852" w:rsidP="00C24852">
      <w:pPr>
        <w:tabs>
          <w:tab w:val="left" w:pos="0"/>
        </w:tabs>
        <w:spacing w:line="240" w:lineRule="atLeast"/>
        <w:ind w:left="420"/>
        <w:jc w:val="both"/>
        <w:rPr>
          <w:sz w:val="22"/>
          <w:szCs w:val="22"/>
        </w:rPr>
      </w:pP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sym w:font="Wingdings" w:char="F0A8"/>
      </w:r>
      <w:r w:rsidRPr="00597EBB">
        <w:rPr>
          <w:sz w:val="22"/>
          <w:szCs w:val="22"/>
        </w:rPr>
        <w:t xml:space="preserve">      </w:t>
      </w:r>
      <w:r w:rsidR="00717F88" w:rsidRPr="00597EBB">
        <w:rPr>
          <w:sz w:val="22"/>
          <w:szCs w:val="22"/>
        </w:rPr>
        <w:t>veľkosť originálnej pre</w:t>
      </w:r>
      <w:r w:rsidR="008C2471" w:rsidRPr="00597EBB">
        <w:rPr>
          <w:sz w:val="22"/>
          <w:szCs w:val="22"/>
        </w:rPr>
        <w:t>dlohy do formátu A3</w:t>
      </w:r>
      <w:r w:rsidR="00597EBB">
        <w:rPr>
          <w:sz w:val="22"/>
          <w:szCs w:val="22"/>
        </w:rPr>
        <w:t xml:space="preserve">: </w:t>
      </w:r>
      <w:r w:rsidR="00717F88" w:rsidRPr="00597EBB">
        <w:rPr>
          <w:sz w:val="22"/>
          <w:szCs w:val="22"/>
        </w:rPr>
        <w:t xml:space="preserve">1 </w:t>
      </w:r>
      <w:r w:rsidR="00597EBB" w:rsidRPr="00597EBB">
        <w:rPr>
          <w:sz w:val="22"/>
          <w:szCs w:val="22"/>
        </w:rPr>
        <w:t>list</w:t>
      </w:r>
      <w:r w:rsidR="00717F88" w:rsidRPr="00597EBB">
        <w:rPr>
          <w:sz w:val="22"/>
          <w:szCs w:val="22"/>
        </w:rPr>
        <w:t>/</w:t>
      </w:r>
      <w:r w:rsidR="008C2471" w:rsidRPr="00597EBB">
        <w:rPr>
          <w:sz w:val="22"/>
          <w:szCs w:val="22"/>
        </w:rPr>
        <w:t>4</w:t>
      </w:r>
      <w:r w:rsidR="00597EBB" w:rsidRPr="00597EBB">
        <w:rPr>
          <w:sz w:val="22"/>
          <w:szCs w:val="22"/>
        </w:rPr>
        <w:t xml:space="preserve">,00; </w:t>
      </w:r>
      <w:r w:rsidR="00B36824">
        <w:rPr>
          <w:sz w:val="22"/>
          <w:szCs w:val="22"/>
        </w:rPr>
        <w:t xml:space="preserve">        </w:t>
      </w:r>
      <w:r w:rsidR="00597EBB" w:rsidRPr="00597EBB">
        <w:rPr>
          <w:sz w:val="22"/>
          <w:szCs w:val="22"/>
        </w:rPr>
        <w:t>tlač ČB/F: 1,50/3,50</w:t>
      </w:r>
      <w:r w:rsidR="00B36824">
        <w:rPr>
          <w:sz w:val="22"/>
          <w:szCs w:val="22"/>
        </w:rPr>
        <w:t>;</w:t>
      </w:r>
    </w:p>
    <w:p w14:paraId="717BB3F1" w14:textId="77777777" w:rsidR="00717F88" w:rsidRPr="00597EBB" w:rsidRDefault="00C24852" w:rsidP="00597EBB">
      <w:pPr>
        <w:tabs>
          <w:tab w:val="left" w:pos="0"/>
        </w:tabs>
        <w:spacing w:line="240" w:lineRule="atLeast"/>
        <w:ind w:left="420"/>
        <w:jc w:val="both"/>
        <w:rPr>
          <w:sz w:val="22"/>
          <w:szCs w:val="22"/>
        </w:rPr>
      </w:pPr>
      <w:r w:rsidRPr="00597EBB">
        <w:rPr>
          <w:sz w:val="22"/>
          <w:szCs w:val="22"/>
        </w:rPr>
        <w:tab/>
      </w:r>
    </w:p>
    <w:p w14:paraId="31B31A0A" w14:textId="77777777" w:rsidR="00717F88" w:rsidRPr="00597EBB" w:rsidRDefault="00717F88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3EFAC447" w14:textId="77777777" w:rsidR="00717F88" w:rsidRPr="00597EBB" w:rsidRDefault="00717F88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>Kópie:</w:t>
      </w:r>
    </w:p>
    <w:p w14:paraId="3548BF0C" w14:textId="77777777" w:rsidR="00C24852" w:rsidRPr="00597EBB" w:rsidRDefault="00C24852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42D5EE60" w14:textId="77777777" w:rsidR="00717F88" w:rsidRPr="00597EBB" w:rsidRDefault="00C24852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sym w:font="Wingdings" w:char="F0A8"/>
      </w:r>
      <w:r w:rsidRPr="00597EBB">
        <w:rPr>
          <w:sz w:val="22"/>
          <w:szCs w:val="22"/>
        </w:rPr>
        <w:t xml:space="preserve">     </w:t>
      </w:r>
      <w:r w:rsidR="00717F88" w:rsidRPr="00597EBB">
        <w:rPr>
          <w:sz w:val="22"/>
          <w:szCs w:val="22"/>
        </w:rPr>
        <w:t>prevezmem osobne</w:t>
      </w:r>
    </w:p>
    <w:p w14:paraId="2426A980" w14:textId="77777777" w:rsidR="00717F88" w:rsidRPr="00597EBB" w:rsidRDefault="00C24852" w:rsidP="00C24852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sym w:font="Wingdings" w:char="F0A8"/>
      </w:r>
      <w:r w:rsidRPr="00597EBB">
        <w:rPr>
          <w:sz w:val="22"/>
          <w:szCs w:val="22"/>
        </w:rPr>
        <w:t xml:space="preserve">     z</w:t>
      </w:r>
      <w:r w:rsidR="00717F88" w:rsidRPr="00597EBB">
        <w:rPr>
          <w:sz w:val="22"/>
          <w:szCs w:val="22"/>
        </w:rPr>
        <w:t>ašlite na doleuvedenú adresu</w:t>
      </w:r>
    </w:p>
    <w:p w14:paraId="7A41580E" w14:textId="77777777" w:rsidR="008C2471" w:rsidRPr="00597EBB" w:rsidRDefault="00597EBB" w:rsidP="008C2471">
      <w:pPr>
        <w:numPr>
          <w:ilvl w:val="0"/>
          <w:numId w:val="6"/>
        </w:num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C2471" w:rsidRPr="00597EBB">
        <w:rPr>
          <w:sz w:val="22"/>
          <w:szCs w:val="22"/>
        </w:rPr>
        <w:t>žiadam porovnať s originálom</w:t>
      </w:r>
    </w:p>
    <w:p w14:paraId="37DC1902" w14:textId="77777777" w:rsidR="00717F88" w:rsidRPr="00597EBB" w:rsidRDefault="00717F88" w:rsidP="00717F88">
      <w:pPr>
        <w:pStyle w:val="Odsekzoznamu"/>
        <w:rPr>
          <w:sz w:val="22"/>
          <w:szCs w:val="22"/>
        </w:rPr>
      </w:pPr>
    </w:p>
    <w:p w14:paraId="11B82863" w14:textId="77777777" w:rsidR="000E114B" w:rsidRPr="00597EBB" w:rsidRDefault="000E114B" w:rsidP="000E114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>Adresa doručenia:</w:t>
      </w:r>
    </w:p>
    <w:p w14:paraId="60F21C74" w14:textId="77777777" w:rsidR="000E114B" w:rsidRPr="00597EBB" w:rsidRDefault="000E114B" w:rsidP="000E114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>Meno, priezvisko:</w:t>
      </w:r>
    </w:p>
    <w:p w14:paraId="433A7AB6" w14:textId="77777777" w:rsidR="000E114B" w:rsidRPr="00597EBB" w:rsidRDefault="000E114B" w:rsidP="000E114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>Ulica, číslo:</w:t>
      </w:r>
    </w:p>
    <w:p w14:paraId="35827986" w14:textId="77777777" w:rsidR="000E114B" w:rsidRPr="00597EBB" w:rsidRDefault="000E114B" w:rsidP="000E114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>PSČ:</w:t>
      </w:r>
    </w:p>
    <w:p w14:paraId="697CE89D" w14:textId="77777777" w:rsidR="000E114B" w:rsidRPr="00597EBB" w:rsidRDefault="000E114B" w:rsidP="000E114B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>Obec/mesto:</w:t>
      </w:r>
    </w:p>
    <w:p w14:paraId="77F4AE31" w14:textId="77777777" w:rsidR="00717F88" w:rsidRPr="00597EBB" w:rsidRDefault="00717F88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00CB81DE" w14:textId="77777777" w:rsidR="00C24852" w:rsidRPr="00597EBB" w:rsidRDefault="00C24852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1A41E310" w14:textId="77777777" w:rsidR="00717F88" w:rsidRPr="00597EBB" w:rsidRDefault="00717F88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  <w:r w:rsidRPr="00597EBB">
        <w:rPr>
          <w:sz w:val="22"/>
          <w:szCs w:val="22"/>
        </w:rPr>
        <w:t xml:space="preserve">Podpísaný/á vyhlasuje, že kópie </w:t>
      </w:r>
      <w:r w:rsidR="00C24852" w:rsidRPr="00597EBB">
        <w:rPr>
          <w:sz w:val="22"/>
          <w:szCs w:val="22"/>
        </w:rPr>
        <w:t>využije  iba na účely uvedené v</w:t>
      </w:r>
      <w:r w:rsidRPr="00597EBB">
        <w:rPr>
          <w:sz w:val="22"/>
          <w:szCs w:val="22"/>
        </w:rPr>
        <w:t xml:space="preserve"> bádateľskom liste a </w:t>
      </w:r>
      <w:r w:rsidR="00C24852" w:rsidRPr="00597EBB">
        <w:rPr>
          <w:sz w:val="22"/>
          <w:szCs w:val="22"/>
        </w:rPr>
        <w:t>zaväzuje</w:t>
      </w:r>
      <w:r w:rsidRPr="00597EBB">
        <w:rPr>
          <w:sz w:val="22"/>
          <w:szCs w:val="22"/>
        </w:rPr>
        <w:t xml:space="preserve"> sa pri každom zverejnení kópie uviesť </w:t>
      </w:r>
      <w:r w:rsidR="00C24852" w:rsidRPr="00597EBB">
        <w:rPr>
          <w:sz w:val="22"/>
          <w:szCs w:val="22"/>
        </w:rPr>
        <w:t>identifikačné</w:t>
      </w:r>
      <w:r w:rsidRPr="00597EBB">
        <w:rPr>
          <w:sz w:val="22"/>
          <w:szCs w:val="22"/>
        </w:rPr>
        <w:t xml:space="preserve"> údaje archívu a originálu archívneho dokumentu</w:t>
      </w:r>
      <w:r w:rsidR="00384B0B" w:rsidRPr="00597EBB">
        <w:rPr>
          <w:sz w:val="22"/>
          <w:szCs w:val="22"/>
        </w:rPr>
        <w:t>.</w:t>
      </w:r>
    </w:p>
    <w:p w14:paraId="6CB0A63E" w14:textId="77777777" w:rsidR="00384B0B" w:rsidRDefault="00384B0B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4FE67E2A" w14:textId="77777777" w:rsidR="00597EBB" w:rsidRDefault="00597EBB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5882E733" w14:textId="77777777" w:rsidR="00597EBB" w:rsidRDefault="00597EBB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30EC767B" w14:textId="77777777" w:rsidR="00597EBB" w:rsidRDefault="00597EBB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7A8A162F" w14:textId="77777777" w:rsidR="00597EBB" w:rsidRPr="00597EBB" w:rsidRDefault="00597EBB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1E82108C" w14:textId="77777777" w:rsidR="00384B0B" w:rsidRPr="00597EBB" w:rsidRDefault="00384B0B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7EC18DEB" w14:textId="77777777" w:rsidR="00384B0B" w:rsidRPr="00597EBB" w:rsidRDefault="000E114B" w:rsidP="00B3441B">
      <w:pPr>
        <w:tabs>
          <w:tab w:val="left" w:pos="0"/>
        </w:tabs>
        <w:spacing w:line="240" w:lineRule="atLeast"/>
        <w:rPr>
          <w:sz w:val="22"/>
          <w:szCs w:val="22"/>
        </w:rPr>
      </w:pPr>
      <w:r w:rsidRPr="00597EBB">
        <w:rPr>
          <w:sz w:val="22"/>
          <w:szCs w:val="22"/>
        </w:rPr>
        <w:t xml:space="preserve">Dátum:                 </w:t>
      </w: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tab/>
      </w:r>
      <w:r w:rsidRPr="00597EBB">
        <w:rPr>
          <w:sz w:val="22"/>
          <w:szCs w:val="22"/>
        </w:rPr>
        <w:tab/>
        <w:t>Podpis:</w:t>
      </w:r>
    </w:p>
    <w:p w14:paraId="626E6003" w14:textId="77777777" w:rsidR="00384B0B" w:rsidRDefault="00384B0B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p w14:paraId="3F6645CE" w14:textId="77777777" w:rsidR="00384B0B" w:rsidRPr="0092247B" w:rsidRDefault="00384B0B" w:rsidP="00717F88">
      <w:pPr>
        <w:tabs>
          <w:tab w:val="left" w:pos="0"/>
        </w:tabs>
        <w:spacing w:line="240" w:lineRule="atLeast"/>
        <w:jc w:val="both"/>
        <w:rPr>
          <w:sz w:val="22"/>
          <w:szCs w:val="22"/>
        </w:rPr>
      </w:pPr>
    </w:p>
    <w:sectPr w:rsidR="00384B0B" w:rsidRPr="0092247B" w:rsidSect="001A510D">
      <w:headerReference w:type="default" r:id="rId8"/>
      <w:pgSz w:w="11906" w:h="16838"/>
      <w:pgMar w:top="1417" w:right="1133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07AEF" w14:textId="77777777" w:rsidR="007B6427" w:rsidRDefault="007B6427">
      <w:r>
        <w:separator/>
      </w:r>
    </w:p>
  </w:endnote>
  <w:endnote w:type="continuationSeparator" w:id="0">
    <w:p w14:paraId="549EF78F" w14:textId="77777777" w:rsidR="007B6427" w:rsidRDefault="007B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AB3BA" w14:textId="77777777" w:rsidR="007B6427" w:rsidRDefault="007B6427">
      <w:r>
        <w:separator/>
      </w:r>
    </w:p>
  </w:footnote>
  <w:footnote w:type="continuationSeparator" w:id="0">
    <w:p w14:paraId="25C27238" w14:textId="77777777" w:rsidR="007B6427" w:rsidRDefault="007B6427">
      <w:r>
        <w:continuationSeparator/>
      </w:r>
    </w:p>
  </w:footnote>
  <w:footnote w:id="1">
    <w:p w14:paraId="406197BE" w14:textId="77777777" w:rsidR="007D595C" w:rsidRDefault="007D595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B6C2D" w:rsidRPr="008B6C2D">
        <w:rPr>
          <w:sz w:val="16"/>
          <w:szCs w:val="16"/>
        </w:rPr>
        <w:t>Uvádza sa iba základná sadzba za snímanie jednoduchých plošných predlôh skenerom. Ostatné ceny sú v uvedené v Cenníku služieb Štátneho archívu v</w:t>
      </w:r>
      <w:r w:rsidR="00F64E28">
        <w:rPr>
          <w:sz w:val="16"/>
          <w:szCs w:val="16"/>
        </w:rPr>
        <w:t> </w:t>
      </w:r>
      <w:r w:rsidR="008B6C2D" w:rsidRPr="008B6C2D">
        <w:rPr>
          <w:sz w:val="16"/>
          <w:szCs w:val="16"/>
        </w:rPr>
        <w:t>Prešove</w:t>
      </w:r>
      <w:r w:rsidR="00F64E28">
        <w:rPr>
          <w:sz w:val="16"/>
          <w:szCs w:val="16"/>
        </w:rPr>
        <w:t xml:space="preserve"> (</w:t>
      </w:r>
      <w:hyperlink r:id="rId1" w:history="1">
        <w:r w:rsidR="00F64E28" w:rsidRPr="00AD5C50">
          <w:rPr>
            <w:rStyle w:val="Hypertextovprepojenie"/>
            <w:sz w:val="16"/>
            <w:szCs w:val="16"/>
          </w:rPr>
          <w:t>http://www.minv.sk/?pristup-k-dokumentom-6</w:t>
        </w:r>
      </w:hyperlink>
      <w:r w:rsidR="00F64E28">
        <w:rPr>
          <w:sz w:val="16"/>
          <w:szCs w:val="16"/>
        </w:rPr>
        <w:t xml:space="preserve">) </w:t>
      </w:r>
      <w:r w:rsidR="008B6C2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6B6C3" w14:textId="77777777" w:rsidR="00B255F5" w:rsidRDefault="00B255F5" w:rsidP="00B255F5">
    <w:pPr>
      <w:pStyle w:val="Hlavika"/>
      <w:tabs>
        <w:tab w:val="right" w:pos="9356"/>
      </w:tabs>
      <w:ind w:right="-1"/>
      <w:jc w:val="center"/>
      <w:rPr>
        <w:b/>
        <w:caps/>
        <w:sz w:val="34"/>
      </w:rPr>
    </w:pPr>
    <w:r>
      <w:rPr>
        <w:b/>
        <w:caps/>
        <w:sz w:val="34"/>
      </w:rPr>
      <w:t>MINISTERSTVO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VNÚTRA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SLOVENSKEJ</w:t>
    </w:r>
    <w:r>
      <w:rPr>
        <w:b/>
        <w:caps/>
        <w:spacing w:val="100"/>
        <w:sz w:val="34"/>
      </w:rPr>
      <w:t xml:space="preserve"> </w:t>
    </w:r>
    <w:r>
      <w:rPr>
        <w:b/>
        <w:caps/>
        <w:sz w:val="34"/>
      </w:rPr>
      <w:t>REPUBLIKY</w:t>
    </w:r>
  </w:p>
  <w:p w14:paraId="345E455C" w14:textId="5173CA11" w:rsidR="00B255F5" w:rsidRDefault="00B255F5" w:rsidP="00B255F5">
    <w:pPr>
      <w:pStyle w:val="Hlavika"/>
      <w:tabs>
        <w:tab w:val="center" w:pos="-142"/>
        <w:tab w:val="right" w:pos="9356"/>
      </w:tabs>
      <w:ind w:right="-1"/>
      <w:jc w:val="center"/>
      <w:rPr>
        <w:b/>
        <w:caps/>
        <w:sz w:val="30"/>
        <w:szCs w:val="30"/>
      </w:rPr>
    </w:pPr>
    <w:r>
      <w:rPr>
        <w:b/>
        <w:caps/>
        <w:sz w:val="30"/>
        <w:szCs w:val="30"/>
      </w:rPr>
      <w:t>Štátny archív v Prešove</w:t>
    </w:r>
  </w:p>
  <w:p w14:paraId="1C3FDE4E" w14:textId="77777777" w:rsidR="004165C3" w:rsidRDefault="004165C3" w:rsidP="004165C3">
    <w:pPr>
      <w:pStyle w:val="Hlavika"/>
      <w:tabs>
        <w:tab w:val="center" w:pos="-142"/>
        <w:tab w:val="right" w:pos="9356"/>
      </w:tabs>
      <w:ind w:right="-1"/>
      <w:jc w:val="center"/>
      <w:rPr>
        <w:b/>
        <w:sz w:val="26"/>
        <w:szCs w:val="26"/>
      </w:rPr>
    </w:pPr>
    <w:r>
      <w:rPr>
        <w:b/>
        <w:sz w:val="26"/>
        <w:szCs w:val="26"/>
      </w:rPr>
      <w:t>pracovisko Archív Poprad</w:t>
    </w:r>
  </w:p>
  <w:p w14:paraId="5940283B" w14:textId="77777777" w:rsidR="004165C3" w:rsidRDefault="004165C3" w:rsidP="004165C3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proofErr w:type="spellStart"/>
    <w:r>
      <w:rPr>
        <w:sz w:val="22"/>
        <w:szCs w:val="22"/>
      </w:rPr>
      <w:t>Sobotské</w:t>
    </w:r>
    <w:proofErr w:type="spellEnd"/>
    <w:r>
      <w:rPr>
        <w:sz w:val="22"/>
        <w:szCs w:val="22"/>
      </w:rPr>
      <w:t xml:space="preserve"> námestie 18, 20, 058 01 Poprad</w:t>
    </w:r>
  </w:p>
  <w:p w14:paraId="0D544DBB" w14:textId="77777777" w:rsidR="004165C3" w:rsidRDefault="004165C3" w:rsidP="004165C3">
    <w:pPr>
      <w:pStyle w:val="Hlavika"/>
      <w:tabs>
        <w:tab w:val="center" w:pos="-142"/>
        <w:tab w:val="right" w:pos="9356"/>
      </w:tabs>
      <w:ind w:right="-1"/>
      <w:jc w:val="center"/>
      <w:rPr>
        <w:sz w:val="22"/>
        <w:szCs w:val="22"/>
      </w:rPr>
    </w:pPr>
    <w:r>
      <w:rPr>
        <w:sz w:val="22"/>
        <w:szCs w:val="22"/>
      </w:rPr>
      <w:t>Slovenská republika</w:t>
    </w:r>
  </w:p>
  <w:p w14:paraId="360300DB" w14:textId="77777777" w:rsidR="00B255F5" w:rsidRDefault="00B255F5" w:rsidP="00B255F5">
    <w:pPr>
      <w:pStyle w:val="Hlavika"/>
      <w:pBdr>
        <w:top w:val="single" w:sz="4" w:space="1" w:color="auto"/>
      </w:pBdr>
    </w:pPr>
  </w:p>
  <w:p w14:paraId="2C4490CD" w14:textId="77777777" w:rsidR="007E739C" w:rsidRPr="00B255F5" w:rsidRDefault="007E739C" w:rsidP="00B255F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2AB1"/>
    <w:multiLevelType w:val="hybridMultilevel"/>
    <w:tmpl w:val="C030AA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9601D"/>
    <w:multiLevelType w:val="hybridMultilevel"/>
    <w:tmpl w:val="9BC095CC"/>
    <w:lvl w:ilvl="0" w:tplc="D9204F2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DD4AC3"/>
    <w:multiLevelType w:val="hybridMultilevel"/>
    <w:tmpl w:val="E5769348"/>
    <w:lvl w:ilvl="0" w:tplc="B4BC0CA2">
      <w:start w:val="1"/>
      <w:numFmt w:val="bullet"/>
      <w:lvlText w:val=""/>
      <w:lvlJc w:val="left"/>
      <w:pPr>
        <w:ind w:left="1065" w:hanging="360"/>
      </w:pPr>
      <w:rPr>
        <w:rFonts w:ascii="Wingdings" w:eastAsia="Times New Roman" w:hAnsi="Wingdings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45C6B21"/>
    <w:multiLevelType w:val="hybridMultilevel"/>
    <w:tmpl w:val="F306C190"/>
    <w:lvl w:ilvl="0" w:tplc="E32233C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87D4CD0"/>
    <w:multiLevelType w:val="hybridMultilevel"/>
    <w:tmpl w:val="FF261DD0"/>
    <w:lvl w:ilvl="0" w:tplc="6E5AE9D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CD82DC5"/>
    <w:multiLevelType w:val="hybridMultilevel"/>
    <w:tmpl w:val="C3B201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51D6"/>
    <w:rsid w:val="000425AF"/>
    <w:rsid w:val="000C2D6D"/>
    <w:rsid w:val="000E114B"/>
    <w:rsid w:val="00116F1C"/>
    <w:rsid w:val="001A510D"/>
    <w:rsid w:val="001D0E9F"/>
    <w:rsid w:val="001D17F3"/>
    <w:rsid w:val="00286128"/>
    <w:rsid w:val="00384B0B"/>
    <w:rsid w:val="00385D6E"/>
    <w:rsid w:val="003873F6"/>
    <w:rsid w:val="00407302"/>
    <w:rsid w:val="004165C3"/>
    <w:rsid w:val="00485417"/>
    <w:rsid w:val="004C4199"/>
    <w:rsid w:val="004E4130"/>
    <w:rsid w:val="005016EB"/>
    <w:rsid w:val="00576A25"/>
    <w:rsid w:val="00597EBB"/>
    <w:rsid w:val="005E1FCD"/>
    <w:rsid w:val="005F0C3B"/>
    <w:rsid w:val="006701D1"/>
    <w:rsid w:val="00672ED1"/>
    <w:rsid w:val="00717F88"/>
    <w:rsid w:val="00765DE8"/>
    <w:rsid w:val="00772B6A"/>
    <w:rsid w:val="007B6427"/>
    <w:rsid w:val="007D595C"/>
    <w:rsid w:val="007E2CF0"/>
    <w:rsid w:val="007E739C"/>
    <w:rsid w:val="00861001"/>
    <w:rsid w:val="0088482E"/>
    <w:rsid w:val="008A35E9"/>
    <w:rsid w:val="008B6C2D"/>
    <w:rsid w:val="008C2471"/>
    <w:rsid w:val="008E0DD2"/>
    <w:rsid w:val="00901F5D"/>
    <w:rsid w:val="0092247B"/>
    <w:rsid w:val="00924733"/>
    <w:rsid w:val="009576D4"/>
    <w:rsid w:val="009A51D6"/>
    <w:rsid w:val="009F6377"/>
    <w:rsid w:val="00A36876"/>
    <w:rsid w:val="00A41935"/>
    <w:rsid w:val="00A4364F"/>
    <w:rsid w:val="00A53007"/>
    <w:rsid w:val="00A60631"/>
    <w:rsid w:val="00A735A4"/>
    <w:rsid w:val="00A90015"/>
    <w:rsid w:val="00AA2ED5"/>
    <w:rsid w:val="00B255F5"/>
    <w:rsid w:val="00B3441B"/>
    <w:rsid w:val="00B36824"/>
    <w:rsid w:val="00B96980"/>
    <w:rsid w:val="00BE3E1C"/>
    <w:rsid w:val="00C24852"/>
    <w:rsid w:val="00C24F93"/>
    <w:rsid w:val="00C547C9"/>
    <w:rsid w:val="00CD70A6"/>
    <w:rsid w:val="00DA6FC1"/>
    <w:rsid w:val="00DD5F04"/>
    <w:rsid w:val="00DE3615"/>
    <w:rsid w:val="00E22553"/>
    <w:rsid w:val="00E97C53"/>
    <w:rsid w:val="00EB1139"/>
    <w:rsid w:val="00ED6091"/>
    <w:rsid w:val="00ED648C"/>
    <w:rsid w:val="00F222CD"/>
    <w:rsid w:val="00F41F5D"/>
    <w:rsid w:val="00F64E28"/>
    <w:rsid w:val="00F7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023A8"/>
  <w15:docId w15:val="{83C538C4-6484-41B6-A588-2835BB17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ind w:left="567" w:right="-567"/>
      <w:outlineLvl w:val="0"/>
    </w:pPr>
    <w:rPr>
      <w:sz w:val="24"/>
      <w:u w:val="single"/>
    </w:rPr>
  </w:style>
  <w:style w:type="paragraph" w:styleId="Nadpis2">
    <w:name w:val="heading 2"/>
    <w:basedOn w:val="Normlny"/>
    <w:next w:val="Normlny"/>
    <w:qFormat/>
    <w:pPr>
      <w:keepNext/>
      <w:ind w:left="567" w:right="-567"/>
      <w:jc w:val="both"/>
      <w:outlineLvl w:val="1"/>
    </w:pPr>
    <w:rPr>
      <w:rFonts w:ascii="Arial" w:hAnsi="Arial" w:cs="Arial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znaitext">
    <w:name w:val="Block Text"/>
    <w:basedOn w:val="Normlny"/>
    <w:pPr>
      <w:ind w:left="567" w:right="-567"/>
      <w:jc w:val="both"/>
    </w:pPr>
    <w:rPr>
      <w:rFonts w:ascii="Arial" w:hAnsi="Arial" w:cs="Arial"/>
      <w:sz w:val="28"/>
    </w:rPr>
  </w:style>
  <w:style w:type="paragraph" w:styleId="Hlavika">
    <w:name w:val="header"/>
    <w:basedOn w:val="Normlny"/>
    <w:link w:val="HlavikaChar"/>
    <w:rsid w:val="004E413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4130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  <w:semiHidden/>
    <w:rsid w:val="00BE3E1C"/>
  </w:style>
  <w:style w:type="character" w:styleId="Odkaznapoznmkupodiarou">
    <w:name w:val="footnote reference"/>
    <w:semiHidden/>
    <w:rsid w:val="00BE3E1C"/>
    <w:rPr>
      <w:vertAlign w:val="superscript"/>
    </w:rPr>
  </w:style>
  <w:style w:type="table" w:styleId="Mriekatabuky">
    <w:name w:val="Table Grid"/>
    <w:basedOn w:val="Normlnatabuka"/>
    <w:rsid w:val="0092473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701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01D1"/>
    <w:rPr>
      <w:rFonts w:ascii="Tahoma" w:hAnsi="Tahoma" w:cs="Tahoma"/>
      <w:sz w:val="16"/>
      <w:szCs w:val="16"/>
      <w:lang w:val="cs-CZ"/>
    </w:rPr>
  </w:style>
  <w:style w:type="character" w:customStyle="1" w:styleId="HlavikaChar">
    <w:name w:val="Hlavička Char"/>
    <w:link w:val="Hlavika"/>
    <w:rsid w:val="00B255F5"/>
  </w:style>
  <w:style w:type="paragraph" w:styleId="Odsekzoznamu">
    <w:name w:val="List Paragraph"/>
    <w:basedOn w:val="Normlny"/>
    <w:uiPriority w:val="34"/>
    <w:qFormat/>
    <w:rsid w:val="00717F88"/>
    <w:pPr>
      <w:ind w:left="708"/>
    </w:pPr>
  </w:style>
  <w:style w:type="character" w:styleId="Hypertextovprepojenie">
    <w:name w:val="Hyperlink"/>
    <w:uiPriority w:val="99"/>
    <w:unhideWhenUsed/>
    <w:rsid w:val="00F64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v.sk/?pristup-k-dokumentom-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B936-9EDD-451C-908A-8418F71A1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Štátny okresný archív Prešov</Company>
  <LinksUpToDate>false</LinksUpToDate>
  <CharactersWithSpaces>1744</CharactersWithSpaces>
  <SharedDoc>false</SharedDoc>
  <HLinks>
    <vt:vector size="6" baseType="variant">
      <vt:variant>
        <vt:i4>7733291</vt:i4>
      </vt:variant>
      <vt:variant>
        <vt:i4>0</vt:i4>
      </vt:variant>
      <vt:variant>
        <vt:i4>0</vt:i4>
      </vt:variant>
      <vt:variant>
        <vt:i4>5</vt:i4>
      </vt:variant>
      <vt:variant>
        <vt:lpwstr>http://www.minv.sk/?pristup-k-dokumentom-6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Božena Malovcová</cp:lastModifiedBy>
  <cp:revision>3</cp:revision>
  <cp:lastPrinted>2016-08-04T10:31:00Z</cp:lastPrinted>
  <dcterms:created xsi:type="dcterms:W3CDTF">2021-03-30T17:56:00Z</dcterms:created>
  <dcterms:modified xsi:type="dcterms:W3CDTF">2021-03-30T18:13:00Z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COO.2176.234.2.1035402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2015-11-20T15:04:17</vt:lpwstr>
  </property>
  <property fmtid="{D5CDD505-2E9C-101B-9397-08002B2CF9AE}" pid="15" name="FSC#COOELAK@1.1001:CurrentUserEmail">
    <vt:lpwstr>ferdinand.ulicny@sapo.vs.sk</vt:lpwstr>
  </property>
  <property fmtid="{D5CDD505-2E9C-101B-9397-08002B2CF9AE}" pid="16" name="FSC#COOELAK@1.1001:CurrentUserRolePos">
    <vt:lpwstr>vedúci</vt:lpwstr>
  </property>
  <property fmtid="{D5CDD505-2E9C-101B-9397-08002B2CF9AE}" pid="17" name="FSC#COOELAK@1.1001:Department">
    <vt:lpwstr>SAPO (ŠTÁTNY ARCHÍV V PREŠOVE)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*SAPO2-2015/000724*</vt:lpwstr>
  </property>
  <property fmtid="{D5CDD505-2E9C-101B-9397-08002B2CF9AE}" pid="23" name="FSC#COOELAK@1.1001:FileReference">
    <vt:lpwstr>SAPO2-2015/000724</vt:lpwstr>
  </property>
  <property fmtid="{D5CDD505-2E9C-101B-9397-08002B2CF9AE}" pid="24" name="FSC#COOELAK@1.1001:FileRefOrdinal">
    <vt:lpwstr>724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0006071/2015</vt:lpwstr>
  </property>
  <property fmtid="{D5CDD505-2E9C-101B-9397-08002B2CF9AE}" pid="28" name="FSC#COOELAK@1.1001:IncomingSubject">
    <vt:lpwstr>Vzorové tlačivá pre vnútornú a vonkajšiu komunikáciu archívu - zaslanie</vt:lpwstr>
  </property>
  <property fmtid="{D5CDD505-2E9C-101B-9397-08002B2CF9AE}" pid="29" name="FSC#COOELAK@1.1001:ObjBarCode">
    <vt:lpwstr>*COO.2176.234.2.1035402*</vt:lpwstr>
  </property>
  <property fmtid="{D5CDD505-2E9C-101B-9397-08002B2CF9AE}" pid="30" name="FSC#COOELAK@1.1001:Organization">
    <vt:lpwstr>Štátny archív v Prešove</vt:lpwstr>
  </property>
  <property fmtid="{D5CDD505-2E9C-101B-9397-08002B2CF9AE}" pid="31" name="FSC#COOELAK@1.1001:OU">
    <vt:lpwstr>SAPO (ŠTÁTNY ARCHÍV V PREŠOVE)</vt:lpwstr>
  </property>
  <property fmtid="{D5CDD505-2E9C-101B-9397-08002B2CF9AE}" pid="32" name="FSC#COOELAK@1.1001:Owner">
    <vt:lpwstr>  Mgr. Kováčová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*TLACIVA-Žiadosti o vyhotovenie kópie archívom*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</vt:lpwstr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Štátny archív v Prešove</vt:lpwstr>
  </property>
  <property fmtid="{D5CDD505-2E9C-101B-9397-08002B2CF9AE}" pid="50" name="FSC#SKMVPRECONFIG@103.510:mv_org_street">
    <vt:lpwstr>Slovenská 40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>COO.2176.234.2.1035399_x000d_
COO.2176.234.1.1035400_x000d_
COO.2176.234.2.1035400_x000d_
COO.2176.234.1.1035401_x000d_
COO.2176.234.2.1035401_x000d_
COO.2176.234.1.1035402_x000d_
COO.2176.234.2.1035402_x000d_
COO.2176.234.1.1035403_x000d_
COO.2176.234.2.1035403_x000d_
COO.2176.234.1.1035404_x000d_
COO.2176.234.2.</vt:lpwstr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7460051</vt:lpwstr>
  </property>
  <property fmtid="{D5CDD505-2E9C-101B-9397-08002B2CF9AE}" pid="69" name="FSC#SKPRECONFIG@1.1001:a_filenumber">
    <vt:lpwstr>SAPO2-2015/000724</vt:lpwstr>
  </property>
  <property fmtid="{D5CDD505-2E9C-101B-9397-08002B2CF9AE}" pid="70" name="FSC#SKPRECONFIG@1.1001:a_fileresponsible">
    <vt:lpwstr>PhDr. Ferdinand Uličný</vt:lpwstr>
  </property>
  <property fmtid="{D5CDD505-2E9C-101B-9397-08002B2CF9AE}" pid="71" name="FSC#SKPRECONFIG@1.1001:a_fileresporg">
    <vt:lpwstr>Oddelenie služieb verejnosti</vt:lpwstr>
  </property>
  <property fmtid="{D5CDD505-2E9C-101B-9397-08002B2CF9AE}" pid="72" name="FSC#SKPRECONFIG@1.1001:a_fileresporg_email_OU">
    <vt:lpwstr>archiv.po@minv.sk</vt:lpwstr>
  </property>
  <property fmtid="{D5CDD505-2E9C-101B-9397-08002B2CF9AE}" pid="73" name="FSC#SKPRECONFIG@1.1001:a_fileresporg_emailaddress">
    <vt:lpwstr>archiv.po@minv.sk</vt:lpwstr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>051/776 40 59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ŠTÁTNY ARCHÍV V PREŠOVE</vt:lpwstr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>051/746 00 52</vt:lpwstr>
  </property>
  <property fmtid="{D5CDD505-2E9C-101B-9397-08002B2CF9AE}" pid="83" name="FSC#SKPRECONFIG@1.1001:a_filesubj">
    <vt:lpwstr>Vzorové tlačivá pre vnútornú a vonkajšiu komunikáciu archívu - zaslanie</vt:lpwstr>
  </property>
  <property fmtid="{D5CDD505-2E9C-101B-9397-08002B2CF9AE}" pid="84" name="FSC#SKPRECONFIG@1.1001:a_incattachments">
    <vt:lpwstr>vzorové tlačivá</vt:lpwstr>
  </property>
  <property fmtid="{D5CDD505-2E9C-101B-9397-08002B2CF9AE}" pid="85" name="FSC#SKPRECONFIG@1.1001:a_incnr">
    <vt:lpwstr>6071</vt:lpwstr>
  </property>
  <property fmtid="{D5CDD505-2E9C-101B-9397-08002B2CF9AE}" pid="86" name="FSC#SKPRECONFIG@1.1001:a_objcreatedstr">
    <vt:lpwstr>2015-11-20</vt:lpwstr>
  </property>
  <property fmtid="{D5CDD505-2E9C-101B-9397-08002B2CF9AE}" pid="87" name="FSC#SKPRECONFIG@1.1001:a_ordernumber">
    <vt:lpwstr>1</vt:lpwstr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2015-11-20T00:00:00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 Mgr. Ľubica Kováčová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>10</vt:lpwstr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XL11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20. 11. 2015, 15:04</vt:lpwstr>
  </property>
  <property fmtid="{D5CDD505-2E9C-101B-9397-08002B2CF9AE}" pid="115" name="FSC#SKPRECONFIGSK@10.2600:curruserrolegroup">
    <vt:lpwstr>Oddelenie služieb verejnosti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>Prešov</vt:lpwstr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Štátny archív v Prešove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>Slovenská 40</vt:lpwstr>
  </property>
  <property fmtid="{D5CDD505-2E9C-101B-9397-08002B2CF9AE}" pid="130" name="FSC#SKPRECONFIGSK@10.2600:sk_org_zip">
    <vt:lpwstr>080 01</vt:lpwstr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služieb verejnosti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